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right"/>
        <w:rPr>
          <w:rFonts w:ascii="Calibri" w:hAnsi="Calibri" w:cs="Times New Roman" w:asciiTheme="minorHAnsi" w:hAnsiTheme="minorHAnsi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3 do SWZ</w:t>
      </w:r>
    </w:p>
    <w:p>
      <w:pPr>
        <w:pStyle w:val="Normal"/>
        <w:spacing w:before="0" w:after="120"/>
        <w:jc w:val="right"/>
        <w:rPr>
          <w:rFonts w:ascii="Calibri" w:hAnsi="Calibri" w:cs="Times New Roman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Times New Roman"/>
          <w:b/>
          <w:bCs/>
          <w:color w:val="FF0000"/>
          <w:sz w:val="22"/>
          <w:szCs w:val="22"/>
        </w:rPr>
        <w:tab/>
      </w:r>
    </w:p>
    <w:p>
      <w:pPr>
        <w:pStyle w:val="Normal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Wykonawcy wspólnie ubiegający się o udzielenie zamówienia:</w:t>
      </w:r>
    </w:p>
    <w:p>
      <w:pPr>
        <w:pStyle w:val="Normal"/>
        <w:spacing w:before="12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</w:t>
      </w:r>
      <w:r>
        <w:rPr>
          <w:rFonts w:eastAsia="Times New Roman"/>
          <w:color w:val="000000"/>
        </w:rPr>
        <w:t>.…………………….</w:t>
      </w:r>
    </w:p>
    <w:p>
      <w:pPr>
        <w:pStyle w:val="Normal"/>
        <w:spacing w:before="12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</w:t>
      </w:r>
      <w:r>
        <w:rPr>
          <w:rFonts w:eastAsia="Times New Roman"/>
          <w:color w:val="000000"/>
        </w:rPr>
        <w:t>.…………………….</w:t>
      </w:r>
    </w:p>
    <w:p>
      <w:pPr>
        <w:pStyle w:val="Normal"/>
        <w:spacing w:before="120" w:after="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</w:rPr>
        <w:t>……………………………</w:t>
      </w:r>
      <w:r>
        <w:rPr>
          <w:rFonts w:eastAsia="Times New Roman"/>
          <w:color w:val="000000"/>
        </w:rPr>
        <w:t>.…………………….</w:t>
      </w:r>
    </w:p>
    <w:p>
      <w:pPr>
        <w:pStyle w:val="Normal"/>
        <w:spacing w:before="12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</w:t>
      </w:r>
      <w:r>
        <w:rPr>
          <w:rFonts w:eastAsia="Times New Roman"/>
          <w:color w:val="000000"/>
        </w:rPr>
        <w:t>.…………………….</w:t>
      </w:r>
    </w:p>
    <w:p>
      <w:pPr>
        <w:pStyle w:val="Normal"/>
        <w:spacing w:before="120" w:after="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</w:rPr>
        <w:t>……………………………</w:t>
      </w:r>
      <w:r>
        <w:rPr>
          <w:rFonts w:eastAsia="Times New Roman"/>
          <w:color w:val="000000"/>
        </w:rPr>
        <w:t>.…………………….</w:t>
      </w:r>
    </w:p>
    <w:p>
      <w:pPr>
        <w:pStyle w:val="Normal"/>
        <w:spacing w:before="12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</w:t>
      </w:r>
      <w:r>
        <w:rPr>
          <w:rFonts w:eastAsia="Times New Roman"/>
          <w:color w:val="000000"/>
        </w:rPr>
        <w:t>.…………………….</w:t>
      </w:r>
    </w:p>
    <w:p>
      <w:pPr>
        <w:pStyle w:val="Normal"/>
        <w:ind w:right="6055" w:hanging="0"/>
        <w:jc w:val="center"/>
        <w:rPr>
          <w:rFonts w:eastAsia="Times New Roman"/>
          <w:i/>
          <w:i/>
          <w:iCs/>
          <w:color w:val="000000"/>
          <w:sz w:val="16"/>
          <w:szCs w:val="16"/>
        </w:rPr>
      </w:pPr>
      <w:r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(pełna nazwa/firma, adres, w zależności </w:t>
        <w:br/>
        <w:t>od podmiotu: NIP/PESEL)</w:t>
      </w:r>
    </w:p>
    <w:p>
      <w:pPr>
        <w:pStyle w:val="Normal"/>
        <w:rPr>
          <w:rFonts w:eastAsia="Times New Roman" w:cs="Calibri"/>
          <w:b/>
          <w:b/>
          <w:bCs/>
          <w:color w:val="000000"/>
          <w:sz w:val="23"/>
          <w:szCs w:val="23"/>
        </w:rPr>
      </w:pPr>
      <w:r>
        <w:rPr>
          <w:rFonts w:eastAsia="Times New Roman" w:cs="Calibri"/>
          <w:b/>
          <w:bCs/>
          <w:color w:val="000000"/>
          <w:sz w:val="23"/>
          <w:szCs w:val="23"/>
        </w:rPr>
      </w:r>
    </w:p>
    <w:p>
      <w:pPr>
        <w:pStyle w:val="Normal"/>
        <w:rPr>
          <w:rFonts w:eastAsia="Times New Roman" w:cs="Calibri"/>
          <w:b/>
          <w:b/>
          <w:bCs/>
          <w:color w:val="000000"/>
          <w:sz w:val="23"/>
          <w:szCs w:val="23"/>
        </w:rPr>
      </w:pPr>
      <w:r>
        <w:rPr>
          <w:rFonts w:eastAsia="Times New Roman" w:cs="Calibri"/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Oświadczenie Wykonawców wspólnie ubiegających się o udzielenie zamówienia</w:t>
      </w:r>
    </w:p>
    <w:p>
      <w:pPr>
        <w:pStyle w:val="Normal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</w:p>
    <w:p>
      <w:pPr>
        <w:pStyle w:val="Normal"/>
        <w:jc w:val="center"/>
        <w:rPr>
          <w:rFonts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Prawo zamówień publicznych</w:t>
      </w:r>
    </w:p>
    <w:p>
      <w:pPr>
        <w:pStyle w:val="Normal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pacing w:before="120" w:after="0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DOTYCZĄCE USŁUG, KTÓRE WYKONAJĄ POSZCZEGÓLNI WYKONAWCY</w:t>
      </w:r>
    </w:p>
    <w:p>
      <w:pPr>
        <w:pStyle w:val="Normal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</w:r>
    </w:p>
    <w:p>
      <w:pPr>
        <w:pStyle w:val="Normal"/>
        <w:jc w:val="both"/>
        <w:rPr>
          <w:rFonts w:eastAsia="Times New Roman"/>
          <w:b/>
          <w:b/>
          <w:bCs/>
          <w:i/>
          <w:i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na potrzeby postępowania o udzielenie zamówienia publicznego pn:</w:t>
      </w:r>
      <w:r>
        <w:rPr>
          <w:rFonts w:eastAsia="Times New Roman"/>
          <w:b/>
          <w:bCs/>
          <w:i/>
          <w:color w:val="000000"/>
          <w:sz w:val="22"/>
          <w:szCs w:val="22"/>
        </w:rPr>
        <w:t xml:space="preserve"> </w:t>
      </w:r>
    </w:p>
    <w:p>
      <w:pPr>
        <w:pStyle w:val="Normal"/>
        <w:spacing w:lineRule="atLeast" w:line="0"/>
        <w:ind w:right="-2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cstheme="minorHAnsi"/>
          <w:b/>
          <w:bCs/>
          <w:i/>
          <w:sz w:val="22"/>
          <w:szCs w:val="22"/>
        </w:rPr>
        <w:t>„</w:t>
      </w:r>
      <w:r>
        <w:rPr>
          <w:rFonts w:cs="Calibri" w:cstheme="minorHAnsi"/>
          <w:b/>
          <w:bCs/>
          <w:i/>
          <w:sz w:val="22"/>
          <w:szCs w:val="22"/>
        </w:rPr>
        <w:t xml:space="preserve">Świadczenie specjalistycznych usług opiekuńczych </w:t>
      </w:r>
      <w:bookmarkStart w:id="0" w:name="_Hlk87270374"/>
      <w:r>
        <w:rPr>
          <w:rFonts w:cs="Calibri" w:cstheme="minorHAnsi"/>
          <w:b/>
          <w:bCs/>
          <w:i/>
          <w:sz w:val="22"/>
          <w:szCs w:val="22"/>
        </w:rPr>
        <w:t xml:space="preserve">dla osób z zaburzeniami psychicznymi </w:t>
      </w:r>
      <w:bookmarkEnd w:id="0"/>
      <w:r>
        <w:rPr>
          <w:rFonts w:cs="Calibri" w:cstheme="minorHAnsi"/>
          <w:b/>
          <w:bCs/>
          <w:i/>
          <w:sz w:val="22"/>
          <w:szCs w:val="22"/>
        </w:rPr>
        <w:t xml:space="preserve">w miejscu zamieszkania </w:t>
      </w:r>
      <w:r>
        <w:rPr>
          <w:rFonts w:cs="Calibri" w:cstheme="minorHAnsi"/>
          <w:b/>
          <w:bCs/>
          <w:i/>
          <w:sz w:val="22"/>
          <w:szCs w:val="22"/>
        </w:rPr>
        <w:t>w 2022 r.”</w:t>
      </w:r>
    </w:p>
    <w:p>
      <w:pPr>
        <w:pStyle w:val="Normal"/>
        <w:jc w:val="both"/>
        <w:rPr>
          <w:rFonts w:eastAsia="Times New Roman"/>
          <w:b/>
          <w:b/>
          <w:bCs/>
          <w:i/>
          <w:i/>
          <w:color w:val="000000"/>
          <w:sz w:val="22"/>
          <w:szCs w:val="22"/>
        </w:rPr>
      </w:pPr>
      <w:r>
        <w:rPr>
          <w:rFonts w:eastAsia="Times New Roman"/>
          <w:b/>
          <w:bCs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eastAsia="Times New Roman"/>
          <w:b/>
          <w:b/>
          <w:bCs/>
          <w:i/>
          <w:i/>
          <w:color w:val="000000"/>
          <w:sz w:val="22"/>
          <w:szCs w:val="22"/>
        </w:rPr>
      </w:pPr>
      <w:r>
        <w:rPr>
          <w:rFonts w:eastAsia="Times New Roman"/>
          <w:b/>
          <w:bCs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eastAsia="Times New Roman"/>
          <w:i/>
          <w:i/>
          <w:iCs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oświadczam, że: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567" w:hanging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Wykonawca ……………………………………………………………………….………………..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(imię i nazwisko / nazwa i adres Wykonawcy) </w:t>
      </w:r>
      <w:r>
        <w:rPr>
          <w:rFonts w:eastAsia="Times New Roman"/>
          <w:color w:val="000000"/>
          <w:sz w:val="22"/>
          <w:szCs w:val="22"/>
        </w:rPr>
        <w:t>zrealizuje następujące usługi: ……………………………..…………………………………..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567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Wykonawca ……………………………………………………………………….………………………..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(imię i nazwisko/ nazwa i adres Wykonawcy) </w:t>
      </w:r>
      <w:r>
        <w:rPr>
          <w:rFonts w:eastAsia="Times New Roman"/>
          <w:color w:val="000000"/>
          <w:sz w:val="22"/>
          <w:szCs w:val="22"/>
        </w:rPr>
        <w:t>zrealizuje następujące usługi: …………………………………………………………………………….………</w:t>
      </w:r>
    </w:p>
    <w:p>
      <w:pPr>
        <w:pStyle w:val="Normal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</w:r>
    </w:p>
    <w:p>
      <w:pPr>
        <w:pStyle w:val="Normal"/>
        <w:suppressAutoHyphens w:val="true"/>
        <w:spacing w:before="120" w:after="0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uppressAutoHyphens w:val="true"/>
        <w:spacing w:before="120" w:after="0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  <w:t>……………</w:t>
      </w:r>
      <w:r>
        <w:rPr>
          <w:rFonts w:cs="Calibri" w:cstheme="minorHAnsi"/>
          <w:color w:val="000000" w:themeColor="text1"/>
          <w:sz w:val="22"/>
          <w:szCs w:val="22"/>
        </w:rPr>
        <w:t>.………………………</w:t>
      </w:r>
      <w:r>
        <w:rPr>
          <w:rFonts w:cs="Calibri" w:cstheme="minorHAnsi"/>
          <w:i/>
          <w:color w:val="000000" w:themeColor="text1"/>
          <w:sz w:val="22"/>
          <w:szCs w:val="22"/>
        </w:rPr>
        <w:t>,</w:t>
      </w:r>
      <w:r>
        <w:rPr>
          <w:rFonts w:cs="Calibri" w:cstheme="minorHAnsi"/>
          <w:color w:val="000000" w:themeColor="text1"/>
          <w:sz w:val="22"/>
          <w:szCs w:val="22"/>
        </w:rPr>
        <w:t xml:space="preserve"> dnia ………….……. r. </w:t>
        <w:tab/>
        <w:tab/>
        <w:tab/>
      </w:r>
      <w:r>
        <w:rPr>
          <w:rFonts w:cs="Calibri" w:cstheme="minorHAnsi"/>
          <w:color w:val="000000" w:themeColor="text1"/>
          <w:sz w:val="22"/>
        </w:rPr>
        <w:t>……………….</w:t>
      </w:r>
      <w:bookmarkStart w:id="1" w:name="_GoBack"/>
      <w:bookmarkEnd w:id="1"/>
      <w:r>
        <w:rPr>
          <w:rFonts w:cs="Calibri" w:cstheme="minorHAnsi"/>
          <w:color w:val="000000" w:themeColor="text1"/>
          <w:sz w:val="22"/>
        </w:rPr>
        <w:t>……………………………………</w:t>
      </w:r>
    </w:p>
    <w:p>
      <w:pPr>
        <w:pStyle w:val="Normal"/>
        <w:spacing w:lineRule="exact" w:line="122"/>
        <w:ind w:left="4253" w:hanging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68"/>
        <w:ind w:left="5659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  <w:t>podpis i pieczęć osoby uprawnionej do składania oświadczeń woli w imieniu Wykonawcy</w:t>
      </w:r>
    </w:p>
    <w:p>
      <w:pPr>
        <w:pStyle w:val="Normal"/>
        <w:suppressAutoHyphens w:val="true"/>
        <w:spacing w:before="120" w:after="0"/>
        <w:rPr>
          <w:rFonts w:eastAsia="Times New Roman"/>
          <w:b/>
          <w:b/>
          <w:lang w:eastAsia="ar-SA"/>
        </w:rPr>
      </w:pPr>
      <w:r>
        <w:rPr>
          <w:rFonts w:eastAsia="Times New Roman"/>
          <w:b/>
          <w:lang w:eastAsia="ar-SA"/>
        </w:rPr>
      </w:r>
    </w:p>
    <w:p>
      <w:pPr>
        <w:pStyle w:val="Normal"/>
        <w:suppressAutoHyphens w:val="true"/>
        <w:spacing w:before="120" w:after="0"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</w:r>
    </w:p>
    <w:p>
      <w:pPr>
        <w:pStyle w:val="Normal"/>
        <w:suppressAutoHyphens w:val="true"/>
        <w:spacing w:before="12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e56"/>
    <w:pPr>
      <w:widowControl/>
      <w:bidi w:val="0"/>
      <w:spacing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f94e14"/>
    <w:pPr>
      <w:jc w:val="both"/>
    </w:pPr>
    <w:rPr>
      <w:rFonts w:ascii="Calibri Light" w:hAnsi="Calibri Light" w:eastAsia="Times New Roman" w:cs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128</Words>
  <Characters>1032</Characters>
  <CharactersWithSpaces>1147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2021-12-20T19:14:00Z</dcterms:created>
  <dc:creator>Piotr Ziółkowski</dc:creator>
  <dc:description/>
  <dc:language>pl-PL</dc:language>
  <cp:lastModifiedBy/>
  <dcterms:modified xsi:type="dcterms:W3CDTF">2021-12-21T09:20:37Z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